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5"/>
      </w:tblGrid>
      <w:tr w:rsidR="003C60F2" w:rsidTr="0029313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60F2" w:rsidRDefault="003C60F2" w:rsidP="00293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Глава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Шланговского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сельского поселения Дрожжановского муниципального района Республики Татарстан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60F2" w:rsidRDefault="003C60F2" w:rsidP="00293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Татарстан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Республикасы</w:t>
            </w:r>
            <w:proofErr w:type="spellEnd"/>
          </w:p>
          <w:p w:rsidR="003C60F2" w:rsidRDefault="003C60F2" w:rsidP="00293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  <w:t>ү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  <w:t>пр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  <w:t>әле</w:t>
            </w:r>
          </w:p>
          <w:p w:rsidR="003C60F2" w:rsidRDefault="003C60F2" w:rsidP="00293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  <w:t>муни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  <w:t xml:space="preserve">ипаль районы  Шланга </w:t>
            </w:r>
          </w:p>
          <w:p w:rsidR="003C60F2" w:rsidRDefault="003C60F2" w:rsidP="00293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  <w:t>авыл җирлеге башлыгы</w:t>
            </w:r>
          </w:p>
        </w:tc>
      </w:tr>
      <w:tr w:rsidR="003C60F2" w:rsidTr="00293137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C60F2" w:rsidRDefault="003C60F2" w:rsidP="00293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422474,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. Шланга, ул. Колхозная 1  тел.(84375) 39-1-36</w:t>
            </w:r>
          </w:p>
          <w:p w:rsidR="003C60F2" w:rsidRDefault="003C60F2" w:rsidP="002931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en-US"/>
              </w:rPr>
            </w:pPr>
          </w:p>
        </w:tc>
      </w:tr>
    </w:tbl>
    <w:p w:rsidR="003C60F2" w:rsidRDefault="003C60F2" w:rsidP="003C60F2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C60F2" w:rsidRDefault="003C60F2" w:rsidP="003C6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60F2" w:rsidRPr="003C60F2" w:rsidRDefault="00FA4CE2" w:rsidP="003C6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</w:t>
      </w:r>
      <w:r w:rsidR="00346CAB">
        <w:rPr>
          <w:rFonts w:ascii="Times New Roman" w:hAnsi="Times New Roman" w:cs="Times New Roman"/>
          <w:sz w:val="28"/>
          <w:szCs w:val="28"/>
          <w:lang w:val="tt-RU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tt-RU"/>
        </w:rPr>
        <w:t xml:space="preserve"> февраля </w:t>
      </w:r>
      <w:r w:rsidR="003C60F2">
        <w:rPr>
          <w:rFonts w:ascii="Times New Roman" w:hAnsi="Times New Roman" w:cs="Times New Roman"/>
          <w:sz w:val="28"/>
          <w:szCs w:val="28"/>
          <w:lang w:val="tt-RU"/>
        </w:rPr>
        <w:t xml:space="preserve"> 2015</w:t>
      </w:r>
      <w:r w:rsidR="003C60F2">
        <w:rPr>
          <w:rFonts w:ascii="Times New Roman" w:hAnsi="Times New Roman" w:cs="Times New Roman"/>
          <w:sz w:val="28"/>
          <w:szCs w:val="28"/>
        </w:rPr>
        <w:t xml:space="preserve"> года</w:t>
      </w:r>
      <w:r w:rsidR="003C60F2">
        <w:rPr>
          <w:rFonts w:ascii="Times New Roman" w:hAnsi="Times New Roman" w:cs="Times New Roman"/>
          <w:sz w:val="28"/>
          <w:szCs w:val="28"/>
        </w:rPr>
        <w:tab/>
      </w:r>
      <w:r w:rsidR="003C60F2">
        <w:rPr>
          <w:rFonts w:ascii="Times New Roman" w:hAnsi="Times New Roman" w:cs="Times New Roman"/>
          <w:sz w:val="28"/>
          <w:szCs w:val="28"/>
        </w:rPr>
        <w:tab/>
      </w:r>
      <w:r w:rsidR="003C60F2">
        <w:rPr>
          <w:rFonts w:ascii="Times New Roman" w:hAnsi="Times New Roman" w:cs="Times New Roman"/>
          <w:sz w:val="28"/>
          <w:szCs w:val="28"/>
        </w:rPr>
        <w:tab/>
      </w:r>
      <w:r w:rsidR="003C60F2">
        <w:rPr>
          <w:rFonts w:ascii="Times New Roman" w:hAnsi="Times New Roman" w:cs="Times New Roman"/>
          <w:sz w:val="28"/>
          <w:szCs w:val="28"/>
        </w:rPr>
        <w:tab/>
      </w:r>
      <w:r w:rsidR="003C60F2">
        <w:rPr>
          <w:rFonts w:ascii="Times New Roman" w:hAnsi="Times New Roman" w:cs="Times New Roman"/>
          <w:sz w:val="28"/>
          <w:szCs w:val="28"/>
        </w:rPr>
        <w:tab/>
      </w:r>
      <w:r w:rsidR="003C60F2">
        <w:rPr>
          <w:rFonts w:ascii="Times New Roman" w:hAnsi="Times New Roman" w:cs="Times New Roman"/>
          <w:sz w:val="28"/>
          <w:szCs w:val="28"/>
        </w:rPr>
        <w:tab/>
      </w:r>
      <w:r w:rsidR="003C60F2">
        <w:rPr>
          <w:rFonts w:ascii="Times New Roman" w:hAnsi="Times New Roman" w:cs="Times New Roman"/>
          <w:sz w:val="28"/>
          <w:szCs w:val="28"/>
        </w:rPr>
        <w:tab/>
      </w:r>
      <w:r w:rsidR="003C60F2">
        <w:rPr>
          <w:rFonts w:ascii="Times New Roman" w:hAnsi="Times New Roman" w:cs="Times New Roman"/>
          <w:sz w:val="28"/>
          <w:szCs w:val="28"/>
        </w:rPr>
        <w:tab/>
      </w:r>
      <w:r w:rsidR="003C60F2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3C60F2">
        <w:rPr>
          <w:rFonts w:ascii="Times New Roman" w:hAnsi="Times New Roman" w:cs="Times New Roman"/>
          <w:sz w:val="28"/>
          <w:szCs w:val="28"/>
          <w:lang w:val="tt-RU"/>
        </w:rPr>
        <w:t>2</w:t>
      </w:r>
    </w:p>
    <w:p w:rsidR="003C60F2" w:rsidRDefault="003C60F2" w:rsidP="003C60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60F2" w:rsidRDefault="003C60F2" w:rsidP="003C60F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Об </w:t>
      </w:r>
      <w:r>
        <w:rPr>
          <w:rFonts w:ascii="Times New Roman" w:hAnsi="Times New Roman" w:cs="Times New Roman"/>
          <w:sz w:val="28"/>
          <w:szCs w:val="28"/>
          <w:lang w:val="tt-RU"/>
        </w:rPr>
        <w:t>отмене постановления Главы Шланговского сельского поселения  от 01.10.2013 года №16 “О порядке уведомления муниципальным служащим Шланговского сельского поселения Дрожжановского муниципал</w:t>
      </w:r>
      <w:r w:rsidR="00FA4CE2">
        <w:rPr>
          <w:rFonts w:ascii="Times New Roman" w:hAnsi="Times New Roman" w:cs="Times New Roman"/>
          <w:sz w:val="28"/>
          <w:szCs w:val="28"/>
          <w:lang w:val="tt-RU"/>
        </w:rPr>
        <w:t>ьного района представителя нани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мателя об иной оплачиваемой работе” </w:t>
      </w:r>
    </w:p>
    <w:p w:rsidR="003C60F2" w:rsidRPr="003C60F2" w:rsidRDefault="003C60F2" w:rsidP="003C60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EA3450" w:rsidRPr="00EA3450" w:rsidRDefault="00FB4C9C" w:rsidP="00EA345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заключении</w:t>
      </w:r>
      <w:r w:rsidR="00EA3450" w:rsidRPr="00EA3450">
        <w:rPr>
          <w:rFonts w:ascii="Times New Roman" w:eastAsia="Times New Roman" w:hAnsi="Times New Roman" w:cs="Times New Roman"/>
          <w:sz w:val="28"/>
          <w:szCs w:val="28"/>
        </w:rPr>
        <w:t xml:space="preserve"> правовой экспертизы Министерства юстиции Республики Татарстан  от </w:t>
      </w:r>
      <w:r w:rsidR="00705662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12.05.2014 </w:t>
      </w:r>
      <w:r w:rsidR="00EA3450" w:rsidRPr="00EA3450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705662">
        <w:rPr>
          <w:rFonts w:ascii="Times New Roman" w:eastAsia="Times New Roman" w:hAnsi="Times New Roman" w:cs="Times New Roman"/>
          <w:sz w:val="28"/>
          <w:szCs w:val="28"/>
          <w:lang w:val="tt-RU"/>
        </w:rPr>
        <w:t>19-19-114/14</w:t>
      </w:r>
      <w:r w:rsidR="00EA3450" w:rsidRPr="00EA3450">
        <w:rPr>
          <w:rFonts w:ascii="Times New Roman" w:eastAsia="Times New Roman" w:hAnsi="Times New Roman" w:cs="Times New Roman"/>
          <w:sz w:val="28"/>
          <w:szCs w:val="28"/>
        </w:rPr>
        <w:t xml:space="preserve"> ПОСТАНОВЛЯЮ:</w:t>
      </w:r>
    </w:p>
    <w:p w:rsidR="00EA3450" w:rsidRPr="00FB4C9C" w:rsidRDefault="00EA3450" w:rsidP="003C60F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C60F2" w:rsidRPr="003C60F2" w:rsidRDefault="003C60F2" w:rsidP="003C60F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1.Постановления Главы Шланговского сельского поселения  от 01.10.2013 года №16 “О порядке уведомления муниципальным служащим Шланговского сельского поселения Дрожжановского муниципального района представителя нани мателя об иной оплачиваемой работе”  считать утратившим силу.</w:t>
      </w:r>
    </w:p>
    <w:p w:rsidR="003C60F2" w:rsidRDefault="003C60F2" w:rsidP="003C60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 Обнародовать настоящее постановление  на информационных стендах сельского поселения и разместить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Портала муниципальных образований Республики Татарстан.    </w:t>
      </w:r>
    </w:p>
    <w:p w:rsidR="003C60F2" w:rsidRDefault="003C60F2" w:rsidP="003C60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Постановление вступает в силу со дня его подписания.</w:t>
      </w:r>
    </w:p>
    <w:p w:rsidR="003C60F2" w:rsidRDefault="003C60F2" w:rsidP="003C60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60F2" w:rsidRDefault="003C60F2" w:rsidP="003C60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</w:p>
    <w:p w:rsidR="003C60F2" w:rsidRDefault="003C60F2" w:rsidP="003C60F2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поселении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А.А.Мухарямов</w:t>
      </w:r>
      <w:proofErr w:type="spellEnd"/>
    </w:p>
    <w:p w:rsidR="003C60F2" w:rsidRDefault="003C60F2" w:rsidP="003C60F2"/>
    <w:p w:rsidR="00172A9D" w:rsidRDefault="00172A9D"/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2E"/>
    <w:rsid w:val="000170DE"/>
    <w:rsid w:val="00172A9D"/>
    <w:rsid w:val="00346CAB"/>
    <w:rsid w:val="003C60F2"/>
    <w:rsid w:val="004934E0"/>
    <w:rsid w:val="00705662"/>
    <w:rsid w:val="00EA3450"/>
    <w:rsid w:val="00F81F2E"/>
    <w:rsid w:val="00FA4CE2"/>
    <w:rsid w:val="00FB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0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9</cp:revision>
  <cp:lastPrinted>2015-02-25T08:00:00Z</cp:lastPrinted>
  <dcterms:created xsi:type="dcterms:W3CDTF">2015-02-20T05:41:00Z</dcterms:created>
  <dcterms:modified xsi:type="dcterms:W3CDTF">2015-02-25T08:07:00Z</dcterms:modified>
</cp:coreProperties>
</file>