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FCF" w:rsidRDefault="001E4FCF" w:rsidP="00600D03"/>
    <w:p w:rsidR="001E4FCF" w:rsidRPr="000A7E90" w:rsidRDefault="001E4FCF" w:rsidP="00600D03">
      <w:pPr>
        <w:rPr>
          <w:color w:val="404040" w:themeColor="text1" w:themeTint="BF"/>
        </w:rPr>
      </w:pPr>
    </w:p>
    <w:p w:rsidR="001E4FCF" w:rsidRPr="000A7E90" w:rsidRDefault="00600D03" w:rsidP="003031D1">
      <w:pPr>
        <w:jc w:val="center"/>
        <w:rPr>
          <w:color w:val="404040" w:themeColor="text1" w:themeTint="BF"/>
        </w:rPr>
      </w:pPr>
      <w:r w:rsidRPr="000A7E90">
        <w:rPr>
          <w:color w:val="404040" w:themeColor="text1" w:themeTint="BF"/>
        </w:rPr>
        <w:t xml:space="preserve">Информация о субъектах предпринимательства, зарегистрированных (расположенных) на территории </w:t>
      </w:r>
      <w:r w:rsidR="00ED2F0F" w:rsidRPr="000A7E90">
        <w:rPr>
          <w:color w:val="404040" w:themeColor="text1" w:themeTint="BF"/>
        </w:rPr>
        <w:t>Шланговского</w:t>
      </w:r>
      <w:r w:rsidRPr="000A7E90">
        <w:rPr>
          <w:color w:val="404040" w:themeColor="text1" w:themeTint="BF"/>
        </w:rPr>
        <w:t xml:space="preserve"> </w:t>
      </w:r>
      <w:r w:rsidR="003031D1" w:rsidRPr="000A7E90">
        <w:rPr>
          <w:color w:val="404040" w:themeColor="text1" w:themeTint="BF"/>
        </w:rPr>
        <w:t xml:space="preserve"> сельского поселения</w:t>
      </w:r>
    </w:p>
    <w:p w:rsidR="003031D1" w:rsidRPr="000A7E90" w:rsidRDefault="003031D1" w:rsidP="003031D1">
      <w:pPr>
        <w:jc w:val="center"/>
        <w:rPr>
          <w:color w:val="404040" w:themeColor="text1" w:themeTint="BF"/>
        </w:rPr>
      </w:pPr>
    </w:p>
    <w:tbl>
      <w:tblPr>
        <w:tblStyle w:val="a3"/>
        <w:tblpPr w:leftFromText="180" w:rightFromText="180" w:vertAnchor="page" w:horzAnchor="margin" w:tblpY="1426"/>
        <w:tblW w:w="14283" w:type="dxa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1998"/>
        <w:gridCol w:w="3672"/>
        <w:gridCol w:w="3827"/>
      </w:tblGrid>
      <w:tr w:rsidR="000A7E90" w:rsidRPr="000A7E90" w:rsidTr="00D032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№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п/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п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Фамилия Имя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Отчество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Форма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собственности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(ИП, КФХ,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ООО, без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регистрации)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Сфера деятельности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(с/х-во, торговля,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общепит, транспорт.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усл, автосервис ит.д.)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Юридический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адрес (место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жительства)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Место осущ-я</w:t>
            </w:r>
          </w:p>
          <w:p w:rsidR="00D032FE" w:rsidRPr="000A7E90" w:rsidRDefault="00D032FE" w:rsidP="001E4FCF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деятельности(адрес места торговли,</w:t>
            </w:r>
          </w:p>
          <w:p w:rsidR="00D032FE" w:rsidRPr="000A7E90" w:rsidRDefault="00D032FE" w:rsidP="001E4FCF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оказания услуги)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</w:p>
        </w:tc>
      </w:tr>
      <w:tr w:rsidR="000A7E90" w:rsidRPr="000A7E90" w:rsidTr="00D032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Мустафин Гамиль Агзамович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молокосборщик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F44D6E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D032FE" w:rsidRPr="000A7E90" w:rsidRDefault="00D032FE" w:rsidP="00ED2F0F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с.Шланга, ул. Вахита Гафурова, дом 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D032F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D032FE" w:rsidRPr="000A7E90" w:rsidRDefault="00D032FE" w:rsidP="00D032F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с.Шланга,</w:t>
            </w:r>
          </w:p>
        </w:tc>
      </w:tr>
      <w:tr w:rsidR="000A7E90" w:rsidRPr="000A7E90" w:rsidTr="00D032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Сагдеев Ильнар Камилович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autoSpaceDE w:val="0"/>
              <w:autoSpaceDN w:val="0"/>
              <w:adjustRightInd w:val="0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Розничная торговля</w:t>
            </w:r>
          </w:p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(продукты)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8421E1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D032FE" w:rsidRPr="000A7E90" w:rsidRDefault="00D032FE" w:rsidP="008421E1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с.Шланга, ул. Тукая, дом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D032F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</w:t>
            </w:r>
          </w:p>
          <w:p w:rsidR="00D032FE" w:rsidRPr="000A7E90" w:rsidRDefault="00D032FE" w:rsidP="00D032F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Дрожжановский р-н</w:t>
            </w:r>
          </w:p>
          <w:p w:rsidR="00D032FE" w:rsidRPr="000A7E90" w:rsidRDefault="00D032FE" w:rsidP="00D032F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с.Шланга</w:t>
            </w:r>
          </w:p>
          <w:p w:rsidR="00D032FE" w:rsidRPr="000A7E90" w:rsidRDefault="00D032FE" w:rsidP="00D032F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ул. Партизанская д.2</w:t>
            </w:r>
          </w:p>
        </w:tc>
      </w:tr>
      <w:tr w:rsidR="000A7E90" w:rsidRPr="000A7E90" w:rsidTr="00D032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Хисмятова Альбина Марсовна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B01707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Розничная торговля</w:t>
            </w:r>
          </w:p>
          <w:p w:rsidR="00D032FE" w:rsidRPr="000A7E90" w:rsidRDefault="00D032FE" w:rsidP="00B01707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(продукты)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F44D6E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D032FE" w:rsidRPr="000A7E90" w:rsidRDefault="00D032FE" w:rsidP="00B01707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с.Шланга, ул. К.Маркса, дом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D032F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</w:t>
            </w:r>
          </w:p>
          <w:p w:rsidR="00D032FE" w:rsidRPr="000A7E90" w:rsidRDefault="00D032FE" w:rsidP="00D032F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Дрожжановский р-н</w:t>
            </w:r>
          </w:p>
          <w:p w:rsidR="00D032FE" w:rsidRPr="000A7E90" w:rsidRDefault="00D032FE" w:rsidP="00D032F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с.Шланга, ул.Школьная д.3</w:t>
            </w:r>
          </w:p>
        </w:tc>
      </w:tr>
      <w:tr w:rsidR="000A7E90" w:rsidRPr="000A7E90" w:rsidTr="00D032FE">
        <w:trPr>
          <w:trHeight w:val="8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Каримуллин Айрат Закиевич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ИП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Перевозка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0B50B3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D032FE" w:rsidRPr="000A7E90" w:rsidRDefault="00D032FE" w:rsidP="000B50B3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с.Шланга, ул. К.Маркса, дом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2FE" w:rsidRPr="000A7E90" w:rsidRDefault="00D032FE" w:rsidP="00D032F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 Дрожжановский р-н</w:t>
            </w:r>
          </w:p>
          <w:p w:rsidR="00D032FE" w:rsidRPr="000A7E90" w:rsidRDefault="00D032FE" w:rsidP="00D032F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с.Шланга, ул. К.Маркса, дом 19</w:t>
            </w:r>
          </w:p>
        </w:tc>
      </w:tr>
      <w:tr w:rsidR="000A7E90" w:rsidRPr="000A7E90" w:rsidTr="00D032FE">
        <w:trPr>
          <w:trHeight w:val="8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Махмутов Гумер Загитович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1E4FCF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КФХ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0A7E90" w:rsidRDefault="000A7E90" w:rsidP="000A7E90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Выращивание зерновых (кроме риса), зернобобовых культур и семян масличных культур</w:t>
            </w:r>
            <w:r w:rsidRPr="000A7E90">
              <w:rPr>
                <w:color w:val="404040" w:themeColor="text1" w:themeTint="BF"/>
              </w:rPr>
              <w:t xml:space="preserve">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022349">
            <w:pPr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г.Казань ул.2-ая Азинская  д.3 кв.62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E" w:rsidRPr="000A7E90" w:rsidRDefault="00D032FE" w:rsidP="00D032F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РТ,Дрожжановский р-н</w:t>
            </w:r>
          </w:p>
          <w:p w:rsidR="00D032FE" w:rsidRPr="000A7E90" w:rsidRDefault="00D032FE" w:rsidP="00D032FE">
            <w:pPr>
              <w:jc w:val="center"/>
              <w:rPr>
                <w:color w:val="404040" w:themeColor="text1" w:themeTint="BF"/>
              </w:rPr>
            </w:pPr>
            <w:r w:rsidRPr="000A7E90">
              <w:rPr>
                <w:color w:val="404040" w:themeColor="text1" w:themeTint="BF"/>
              </w:rPr>
              <w:t>с.Шланга, ул.Колхозная 3</w:t>
            </w:r>
          </w:p>
        </w:tc>
      </w:tr>
    </w:tbl>
    <w:p w:rsidR="003031D1" w:rsidRPr="000A7E90" w:rsidRDefault="003031D1" w:rsidP="00600D03">
      <w:pPr>
        <w:rPr>
          <w:color w:val="404040" w:themeColor="text1" w:themeTint="BF"/>
        </w:rPr>
      </w:pPr>
      <w:bookmarkStart w:id="0" w:name="_GoBack"/>
      <w:bookmarkEnd w:id="0"/>
    </w:p>
    <w:p w:rsidR="003031D1" w:rsidRPr="000A7E90" w:rsidRDefault="003031D1" w:rsidP="00600D03">
      <w:pPr>
        <w:rPr>
          <w:color w:val="404040" w:themeColor="text1" w:themeTint="BF"/>
        </w:rPr>
      </w:pPr>
      <w:r w:rsidRPr="000A7E90">
        <w:rPr>
          <w:color w:val="404040" w:themeColor="text1" w:themeTint="BF"/>
        </w:rPr>
        <w:t xml:space="preserve">                                                             </w:t>
      </w:r>
    </w:p>
    <w:p w:rsidR="00D032FE" w:rsidRDefault="003031D1" w:rsidP="00600D03">
      <w:r>
        <w:t xml:space="preserve">                                                                     </w:t>
      </w:r>
    </w:p>
    <w:p w:rsidR="00D032FE" w:rsidRDefault="00D032FE" w:rsidP="00600D03"/>
    <w:p w:rsidR="001E4FCF" w:rsidRDefault="00D032FE" w:rsidP="00600D03">
      <w:r>
        <w:t>Г</w:t>
      </w:r>
      <w:r w:rsidR="001E4FCF">
        <w:t xml:space="preserve">лава </w:t>
      </w:r>
      <w:r w:rsidR="003031D1">
        <w:t>Шланговского</w:t>
      </w:r>
      <w:r w:rsidR="008E1ED2">
        <w:t xml:space="preserve"> сельского </w:t>
      </w:r>
      <w:r w:rsidR="003031D1">
        <w:t>поселения И.И.Якупов</w:t>
      </w:r>
    </w:p>
    <w:sectPr w:rsidR="001E4FCF" w:rsidSect="008E1ED2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E2E" w:rsidRDefault="00265E2E" w:rsidP="00A87E18">
      <w:r>
        <w:separator/>
      </w:r>
    </w:p>
  </w:endnote>
  <w:endnote w:type="continuationSeparator" w:id="0">
    <w:p w:rsidR="00265E2E" w:rsidRDefault="00265E2E" w:rsidP="00A8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E2E" w:rsidRDefault="00265E2E" w:rsidP="00A87E18">
      <w:r>
        <w:separator/>
      </w:r>
    </w:p>
  </w:footnote>
  <w:footnote w:type="continuationSeparator" w:id="0">
    <w:p w:rsidR="00265E2E" w:rsidRDefault="00265E2E" w:rsidP="00A8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53"/>
    <w:rsid w:val="00022349"/>
    <w:rsid w:val="00044739"/>
    <w:rsid w:val="000A7E90"/>
    <w:rsid w:val="000B50B3"/>
    <w:rsid w:val="000E1638"/>
    <w:rsid w:val="000E4B12"/>
    <w:rsid w:val="00127739"/>
    <w:rsid w:val="001727DE"/>
    <w:rsid w:val="001E4FCF"/>
    <w:rsid w:val="00222352"/>
    <w:rsid w:val="002347AD"/>
    <w:rsid w:val="00265E2E"/>
    <w:rsid w:val="003031D1"/>
    <w:rsid w:val="003703F9"/>
    <w:rsid w:val="00600D03"/>
    <w:rsid w:val="006404B0"/>
    <w:rsid w:val="006E4126"/>
    <w:rsid w:val="008421E1"/>
    <w:rsid w:val="00885301"/>
    <w:rsid w:val="008E1ED2"/>
    <w:rsid w:val="00A121CC"/>
    <w:rsid w:val="00A43911"/>
    <w:rsid w:val="00A87E18"/>
    <w:rsid w:val="00B01707"/>
    <w:rsid w:val="00B876B9"/>
    <w:rsid w:val="00C06809"/>
    <w:rsid w:val="00CE41F2"/>
    <w:rsid w:val="00CF4129"/>
    <w:rsid w:val="00D032FE"/>
    <w:rsid w:val="00E92553"/>
    <w:rsid w:val="00EC381A"/>
    <w:rsid w:val="00ED2F0F"/>
    <w:rsid w:val="00F44D6E"/>
    <w:rsid w:val="00F459DE"/>
    <w:rsid w:val="00FC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6637"/>
  <w15:docId w15:val="{1B9F8E18-6313-4D04-A3CC-67B34BEB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7E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87E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7E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фания</cp:lastModifiedBy>
  <cp:revision>28</cp:revision>
  <dcterms:created xsi:type="dcterms:W3CDTF">2016-06-02T04:28:00Z</dcterms:created>
  <dcterms:modified xsi:type="dcterms:W3CDTF">2026-04-04T05:50:00Z</dcterms:modified>
</cp:coreProperties>
</file>